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E1" w:rsidRPr="006275D6" w:rsidRDefault="00205CE1" w:rsidP="00205CE1">
      <w:pPr>
        <w:tabs>
          <w:tab w:val="left" w:pos="720"/>
          <w:tab w:val="left" w:pos="900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75D6">
        <w:rPr>
          <w:rStyle w:val="hps"/>
          <w:rFonts w:ascii="Times New Roman" w:hAnsi="Times New Roman"/>
          <w:b/>
          <w:sz w:val="28"/>
          <w:szCs w:val="28"/>
          <w:lang w:val="uk-UA"/>
        </w:rPr>
        <w:t xml:space="preserve">БІЛЕТ№ </w:t>
      </w:r>
      <w:r w:rsidRPr="006275D6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205CE1" w:rsidRPr="006275D6" w:rsidRDefault="00205CE1" w:rsidP="00205CE1">
      <w:pPr>
        <w:pStyle w:val="FR3"/>
        <w:tabs>
          <w:tab w:val="left" w:pos="993"/>
        </w:tabs>
        <w:spacing w:before="0" w:line="240" w:lineRule="auto"/>
        <w:ind w:left="284" w:hanging="284"/>
        <w:jc w:val="center"/>
        <w:rPr>
          <w:rStyle w:val="hps"/>
          <w:rFonts w:ascii="Times New Roman" w:hAnsi="Times New Roman"/>
          <w:b/>
          <w:sz w:val="28"/>
          <w:szCs w:val="28"/>
          <w:lang w:val="uk-UA"/>
        </w:rPr>
      </w:pPr>
      <w:r w:rsidRPr="006275D6">
        <w:rPr>
          <w:rStyle w:val="hps"/>
          <w:rFonts w:ascii="Times New Roman" w:hAnsi="Times New Roman"/>
          <w:b/>
          <w:sz w:val="28"/>
          <w:szCs w:val="28"/>
          <w:lang w:val="uk-UA"/>
        </w:rPr>
        <w:t>ТЕОРЕТИЧНА ЧАСТИНА</w:t>
      </w:r>
    </w:p>
    <w:p w:rsidR="00720D12" w:rsidRPr="006275D6" w:rsidRDefault="00720D12" w:rsidP="001F182F">
      <w:pPr>
        <w:pStyle w:val="af0"/>
        <w:widowControl w:val="0"/>
        <w:numPr>
          <w:ilvl w:val="0"/>
          <w:numId w:val="1"/>
        </w:numPr>
        <w:tabs>
          <w:tab w:val="clear" w:pos="720"/>
        </w:tabs>
        <w:suppressAutoHyphens/>
        <w:jc w:val="both"/>
        <w:rPr>
          <w:bCs/>
          <w:szCs w:val="28"/>
        </w:rPr>
      </w:pPr>
      <w:r w:rsidRPr="006275D6">
        <w:rPr>
          <w:bCs/>
          <w:szCs w:val="28"/>
        </w:rPr>
        <w:t>Дайте визначення терміну модальність.</w:t>
      </w:r>
    </w:p>
    <w:p w:rsidR="007460D6" w:rsidRPr="006275D6" w:rsidRDefault="007460D6" w:rsidP="001F182F">
      <w:pPr>
        <w:pStyle w:val="af0"/>
        <w:widowControl w:val="0"/>
        <w:numPr>
          <w:ilvl w:val="0"/>
          <w:numId w:val="1"/>
        </w:numPr>
        <w:tabs>
          <w:tab w:val="clear" w:pos="720"/>
        </w:tabs>
        <w:suppressAutoHyphens/>
        <w:jc w:val="both"/>
        <w:rPr>
          <w:bCs/>
          <w:szCs w:val="28"/>
        </w:rPr>
      </w:pPr>
      <w:r w:rsidRPr="006275D6">
        <w:rPr>
          <w:bCs/>
          <w:szCs w:val="28"/>
        </w:rPr>
        <w:t>Класифікація гомеопатичних лікарських засобів за джерелами сировини та особливостями дозування.</w:t>
      </w:r>
    </w:p>
    <w:p w:rsidR="006275D6" w:rsidRPr="006275D6" w:rsidRDefault="006275D6" w:rsidP="00205CE1">
      <w:pPr>
        <w:pStyle w:val="41"/>
        <w:tabs>
          <w:tab w:val="center" w:pos="993"/>
          <w:tab w:val="left" w:pos="1134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5CE1" w:rsidRPr="006275D6" w:rsidRDefault="00205CE1" w:rsidP="00205CE1">
      <w:pPr>
        <w:pStyle w:val="41"/>
        <w:tabs>
          <w:tab w:val="center" w:pos="993"/>
          <w:tab w:val="left" w:pos="1134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75D6">
        <w:rPr>
          <w:rFonts w:ascii="Times New Roman" w:hAnsi="Times New Roman"/>
          <w:b/>
          <w:sz w:val="28"/>
          <w:szCs w:val="28"/>
          <w:lang w:val="uk-UA"/>
        </w:rPr>
        <w:t>ПРАКТИЧНА ЧАСТИНА</w:t>
      </w:r>
    </w:p>
    <w:p w:rsidR="00BD6586" w:rsidRPr="006275D6" w:rsidRDefault="00BD6586" w:rsidP="006275D6">
      <w:pPr>
        <w:pStyle w:val="af0"/>
        <w:widowControl w:val="0"/>
        <w:numPr>
          <w:ilvl w:val="0"/>
          <w:numId w:val="21"/>
        </w:numPr>
        <w:tabs>
          <w:tab w:val="clear" w:pos="927"/>
        </w:tabs>
        <w:suppressAutoHyphens/>
        <w:ind w:left="709" w:hanging="284"/>
        <w:jc w:val="both"/>
        <w:rPr>
          <w:bCs/>
          <w:szCs w:val="28"/>
        </w:rPr>
      </w:pPr>
      <w:r w:rsidRPr="006275D6">
        <w:rPr>
          <w:bCs/>
          <w:szCs w:val="28"/>
        </w:rPr>
        <w:t xml:space="preserve">Наведіть </w:t>
      </w:r>
      <w:r w:rsidR="00FF2003" w:rsidRPr="006275D6">
        <w:rPr>
          <w:bCs/>
          <w:szCs w:val="28"/>
        </w:rPr>
        <w:t>технологію</w:t>
      </w:r>
      <w:r w:rsidRPr="006275D6">
        <w:rPr>
          <w:bCs/>
          <w:szCs w:val="28"/>
        </w:rPr>
        <w:t xml:space="preserve"> гранул гомеопатичних згідно ДФУ.</w:t>
      </w:r>
      <w:r w:rsidR="00CF2FF7">
        <w:rPr>
          <w:bCs/>
          <w:szCs w:val="28"/>
        </w:rPr>
        <w:t xml:space="preserve"> </w:t>
      </w:r>
      <w:r w:rsidR="00FF2003" w:rsidRPr="006275D6">
        <w:rPr>
          <w:bCs/>
          <w:szCs w:val="28"/>
          <w:lang w:val="ru-RU"/>
        </w:rPr>
        <w:t>Позначте контроль якост</w:t>
      </w:r>
      <w:r w:rsidR="00FF2003" w:rsidRPr="006275D6">
        <w:rPr>
          <w:bCs/>
          <w:szCs w:val="28"/>
        </w:rPr>
        <w:t>і</w:t>
      </w:r>
      <w:r w:rsidR="00FF2003" w:rsidRPr="006275D6">
        <w:rPr>
          <w:bCs/>
          <w:szCs w:val="28"/>
          <w:lang w:val="ru-RU"/>
        </w:rPr>
        <w:t xml:space="preserve"> та оформлення до відпуску.</w:t>
      </w:r>
    </w:p>
    <w:p w:rsidR="006275D6" w:rsidRPr="006275D6" w:rsidRDefault="006275D6" w:rsidP="006275D6">
      <w:pPr>
        <w:pStyle w:val="af0"/>
        <w:widowControl w:val="0"/>
        <w:numPr>
          <w:ilvl w:val="0"/>
          <w:numId w:val="21"/>
        </w:numPr>
        <w:tabs>
          <w:tab w:val="clear" w:pos="927"/>
        </w:tabs>
        <w:suppressAutoHyphens/>
        <w:ind w:left="709" w:hanging="284"/>
        <w:jc w:val="both"/>
        <w:rPr>
          <w:bCs/>
          <w:szCs w:val="28"/>
        </w:rPr>
      </w:pPr>
      <w:r w:rsidRPr="006275D6">
        <w:rPr>
          <w:bCs/>
          <w:szCs w:val="28"/>
        </w:rPr>
        <w:t>Вкажіть компоненти і розрахуйте їх кількість для приготування 20,0 г розведення</w:t>
      </w:r>
      <w:r w:rsidR="00CF2FF7">
        <w:rPr>
          <w:bCs/>
          <w:szCs w:val="28"/>
        </w:rPr>
        <w:t xml:space="preserve"> </w:t>
      </w:r>
      <w:r w:rsidRPr="006275D6">
        <w:rPr>
          <w:bCs/>
          <w:szCs w:val="28"/>
          <w:lang w:val="en-US"/>
        </w:rPr>
        <w:t>Rubus</w:t>
      </w:r>
      <w:r w:rsidRPr="006275D6">
        <w:rPr>
          <w:bCs/>
          <w:szCs w:val="28"/>
        </w:rPr>
        <w:t>Х3.</w:t>
      </w:r>
    </w:p>
    <w:p w:rsidR="00205CE1" w:rsidRPr="00CE14CC" w:rsidRDefault="00205CE1" w:rsidP="00F770FF">
      <w:pPr>
        <w:spacing w:after="0" w:line="240" w:lineRule="auto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sectPr w:rsidR="00205CE1" w:rsidRPr="00CE14CC" w:rsidSect="006275D6">
      <w:headerReference w:type="default" r:id="rId8"/>
      <w:footerReference w:type="default" r:id="rId9"/>
      <w:headerReference w:type="first" r:id="rId10"/>
      <w:footerReference w:type="first" r:id="rId11"/>
      <w:pgSz w:w="8392" w:h="11907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DF" w:rsidRDefault="00CA44DF" w:rsidP="000C18B0">
      <w:pPr>
        <w:spacing w:after="0" w:line="240" w:lineRule="auto"/>
      </w:pPr>
      <w:r>
        <w:separator/>
      </w:r>
    </w:p>
  </w:endnote>
  <w:endnote w:type="continuationSeparator" w:id="0">
    <w:p w:rsidR="00CA44DF" w:rsidRDefault="00CA44DF" w:rsidP="000C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extBook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7" w:rsidRDefault="00CF2FF7" w:rsidP="00CF2FF7">
    <w:pPr>
      <w:pStyle w:val="a3"/>
      <w:rPr>
        <w:rFonts w:ascii="Times New Roman" w:hAnsi="Times New Roman"/>
        <w:sz w:val="24"/>
        <w:szCs w:val="26"/>
        <w:lang w:val="uk-UA"/>
      </w:rPr>
    </w:pPr>
    <w:r>
      <w:rPr>
        <w:rFonts w:ascii="Times New Roman" w:hAnsi="Times New Roman"/>
        <w:sz w:val="24"/>
        <w:szCs w:val="26"/>
        <w:lang w:val="uk-UA"/>
      </w:rPr>
      <w:t>Затверджено на засіданні кафедри аптечної технології ліків</w:t>
    </w:r>
  </w:p>
  <w:p w:rsidR="00CF2FF7" w:rsidRDefault="00CF2FF7" w:rsidP="00CF2FF7">
    <w:pPr>
      <w:pStyle w:val="a3"/>
      <w:rPr>
        <w:rFonts w:ascii="Times New Roman" w:hAnsi="Times New Roman"/>
        <w:sz w:val="24"/>
        <w:szCs w:val="26"/>
        <w:u w:val="single"/>
        <w:lang w:val="uk-UA"/>
      </w:rPr>
    </w:pPr>
    <w:r>
      <w:rPr>
        <w:rFonts w:ascii="Times New Roman" w:hAnsi="Times New Roman"/>
        <w:sz w:val="24"/>
        <w:szCs w:val="26"/>
        <w:lang w:val="uk-UA"/>
      </w:rPr>
      <w:t>Протокол № 2 від 22 вересня 2017 року</w:t>
    </w:r>
  </w:p>
  <w:p w:rsidR="00CF2FF7" w:rsidRDefault="00CF2FF7" w:rsidP="00CF2FF7">
    <w:pPr>
      <w:spacing w:after="0" w:line="240" w:lineRule="auto"/>
      <w:rPr>
        <w:rFonts w:ascii="Times New Roman" w:hAnsi="Times New Roman"/>
        <w:sz w:val="24"/>
        <w:szCs w:val="26"/>
        <w:lang w:val="uk-UA"/>
      </w:rPr>
    </w:pPr>
  </w:p>
  <w:p w:rsidR="00CF2FF7" w:rsidRDefault="00CF2FF7" w:rsidP="00CF2FF7">
    <w:pPr>
      <w:spacing w:after="0" w:line="240" w:lineRule="auto"/>
      <w:rPr>
        <w:rFonts w:ascii="Times New Roman" w:hAnsi="Times New Roman"/>
        <w:sz w:val="24"/>
        <w:szCs w:val="26"/>
        <w:lang w:val="uk-UA"/>
      </w:rPr>
    </w:pPr>
    <w:r>
      <w:rPr>
        <w:rFonts w:ascii="Times New Roman" w:hAnsi="Times New Roman"/>
        <w:sz w:val="24"/>
        <w:szCs w:val="26"/>
        <w:lang w:val="uk-UA"/>
      </w:rPr>
      <w:t xml:space="preserve">Завідувач кафедри, проф. </w:t>
    </w:r>
    <w:r>
      <w:rPr>
        <w:rFonts w:ascii="Times New Roman" w:hAnsi="Times New Roman"/>
        <w:sz w:val="24"/>
        <w:szCs w:val="26"/>
        <w:lang w:val="uk-UA"/>
      </w:rPr>
      <w:tab/>
      <w:t>______________</w:t>
    </w:r>
    <w:r>
      <w:rPr>
        <w:rFonts w:ascii="Times New Roman" w:hAnsi="Times New Roman"/>
        <w:sz w:val="24"/>
        <w:szCs w:val="26"/>
        <w:lang w:val="uk-UA"/>
      </w:rPr>
      <w:tab/>
      <w:t>Половко Н. П.</w:t>
    </w:r>
  </w:p>
  <w:p w:rsidR="00CF2FF7" w:rsidRDefault="00CF2FF7" w:rsidP="00CF2FF7">
    <w:pPr>
      <w:spacing w:after="0" w:line="240" w:lineRule="auto"/>
      <w:rPr>
        <w:rFonts w:ascii="Times New Roman" w:hAnsi="Times New Roman"/>
        <w:sz w:val="18"/>
        <w:szCs w:val="26"/>
        <w:lang w:val="uk-UA"/>
      </w:rPr>
    </w:pPr>
  </w:p>
  <w:p w:rsidR="00CF2FF7" w:rsidRDefault="00CF2FF7" w:rsidP="00CF2FF7">
    <w:pPr>
      <w:spacing w:after="0" w:line="240" w:lineRule="auto"/>
      <w:rPr>
        <w:rFonts w:ascii="Times New Roman" w:hAnsi="Times New Roman"/>
        <w:sz w:val="24"/>
        <w:szCs w:val="26"/>
        <w:lang w:val="uk-UA"/>
      </w:rPr>
    </w:pPr>
    <w:r>
      <w:rPr>
        <w:rFonts w:ascii="Times New Roman" w:hAnsi="Times New Roman"/>
        <w:sz w:val="24"/>
        <w:szCs w:val="26"/>
        <w:lang w:val="uk-UA"/>
      </w:rPr>
      <w:t>Екзаменатор, доц.</w:t>
    </w:r>
    <w:r>
      <w:rPr>
        <w:rFonts w:ascii="Times New Roman" w:hAnsi="Times New Roman"/>
        <w:sz w:val="24"/>
        <w:szCs w:val="26"/>
        <w:lang w:val="uk-UA"/>
      </w:rPr>
      <w:tab/>
    </w:r>
    <w:r>
      <w:rPr>
        <w:rFonts w:ascii="Times New Roman" w:hAnsi="Times New Roman"/>
        <w:sz w:val="24"/>
        <w:szCs w:val="26"/>
        <w:lang w:val="uk-UA"/>
      </w:rPr>
      <w:tab/>
      <w:t>______________</w:t>
    </w:r>
    <w:r>
      <w:rPr>
        <w:rFonts w:ascii="Times New Roman" w:hAnsi="Times New Roman"/>
        <w:sz w:val="24"/>
        <w:szCs w:val="26"/>
        <w:lang w:val="uk-UA"/>
      </w:rPr>
      <w:tab/>
      <w:t>Зуйкіна С. С.</w:t>
    </w:r>
  </w:p>
  <w:p w:rsidR="00E859EC" w:rsidRPr="00E859EC" w:rsidRDefault="00E145F6" w:rsidP="00E859EC">
    <w:pPr>
      <w:pStyle w:val="a3"/>
      <w:jc w:val="both"/>
      <w:rPr>
        <w:rFonts w:ascii="Times New Roman" w:hAnsi="Times New Roman"/>
        <w:sz w:val="24"/>
        <w:szCs w:val="26"/>
        <w:lang w:val="uk-UA"/>
      </w:rPr>
    </w:pPr>
    <w:r w:rsidRPr="00CE14CC">
      <w:rPr>
        <w:rFonts w:ascii="Times New Roman" w:hAnsi="Times New Roman"/>
        <w:sz w:val="24"/>
        <w:szCs w:val="28"/>
      </w:rPr>
      <w:t>____________________________________________________________</w:t>
    </w:r>
    <w:r w:rsidR="00E859EC">
      <w:rPr>
        <w:rFonts w:ascii="Times New Roman" w:hAnsi="Times New Roman"/>
        <w:sz w:val="24"/>
        <w:szCs w:val="26"/>
        <w:lang w:val="uk-UA"/>
      </w:rPr>
      <w:t>СУЯ НФаУ</w:t>
    </w:r>
    <w:r w:rsidR="00E859EC" w:rsidRPr="00E859EC">
      <w:rPr>
        <w:rFonts w:ascii="Times New Roman" w:hAnsi="Times New Roman"/>
        <w:sz w:val="24"/>
        <w:szCs w:val="26"/>
        <w:lang w:val="uk-UA"/>
      </w:rPr>
      <w:t xml:space="preserve">  Редакція 02   Дата введення 01.09.2016 р.    Стор. </w:t>
    </w:r>
    <w:r w:rsidR="004969DF" w:rsidRPr="00E859EC">
      <w:rPr>
        <w:rFonts w:ascii="Times New Roman" w:hAnsi="Times New Roman"/>
        <w:sz w:val="24"/>
        <w:szCs w:val="26"/>
        <w:lang w:val="uk-UA"/>
      </w:rPr>
      <w:fldChar w:fldCharType="begin"/>
    </w:r>
    <w:r w:rsidR="00E859EC" w:rsidRPr="00E859EC">
      <w:rPr>
        <w:rFonts w:ascii="Times New Roman" w:hAnsi="Times New Roman"/>
        <w:sz w:val="24"/>
        <w:szCs w:val="26"/>
        <w:lang w:val="uk-UA"/>
      </w:rPr>
      <w:instrText>PAGE   \* MERGEFORMAT</w:instrText>
    </w:r>
    <w:r w:rsidR="004969DF" w:rsidRPr="00E859EC">
      <w:rPr>
        <w:rFonts w:ascii="Times New Roman" w:hAnsi="Times New Roman"/>
        <w:sz w:val="24"/>
        <w:szCs w:val="26"/>
        <w:lang w:val="uk-UA"/>
      </w:rPr>
      <w:fldChar w:fldCharType="separate"/>
    </w:r>
    <w:r w:rsidR="00F770FF">
      <w:rPr>
        <w:rFonts w:ascii="Times New Roman" w:hAnsi="Times New Roman"/>
        <w:noProof/>
        <w:sz w:val="24"/>
        <w:szCs w:val="26"/>
        <w:lang w:val="uk-UA"/>
      </w:rPr>
      <w:t>1</w:t>
    </w:r>
    <w:r w:rsidR="004969DF" w:rsidRPr="00E859EC">
      <w:rPr>
        <w:rFonts w:ascii="Times New Roman" w:hAnsi="Times New Roman"/>
        <w:sz w:val="24"/>
        <w:szCs w:val="26"/>
        <w:lang w:val="uk-UA"/>
      </w:rPr>
      <w:fldChar w:fldCharType="end"/>
    </w:r>
    <w:r w:rsidR="00E859EC" w:rsidRPr="00E859EC">
      <w:rPr>
        <w:rFonts w:ascii="Times New Roman" w:hAnsi="Times New Roman"/>
        <w:sz w:val="24"/>
        <w:szCs w:val="26"/>
        <w:lang w:val="uk-UA"/>
      </w:rPr>
      <w:t xml:space="preserve"> з </w:t>
    </w:r>
    <w:r w:rsidR="004969DF" w:rsidRPr="00E859EC">
      <w:rPr>
        <w:rFonts w:ascii="Times New Roman" w:hAnsi="Times New Roman"/>
        <w:sz w:val="24"/>
        <w:szCs w:val="26"/>
        <w:lang w:val="uk-UA"/>
      </w:rPr>
      <w:fldChar w:fldCharType="begin"/>
    </w:r>
    <w:r w:rsidR="00E859EC" w:rsidRPr="00E859EC">
      <w:rPr>
        <w:rFonts w:ascii="Times New Roman" w:hAnsi="Times New Roman"/>
        <w:sz w:val="24"/>
        <w:szCs w:val="26"/>
        <w:lang w:val="uk-UA"/>
      </w:rPr>
      <w:instrText xml:space="preserve"> NUMPAGES  \# "0" \* Arabic  \* MERGEFORMAT </w:instrText>
    </w:r>
    <w:r w:rsidR="004969DF" w:rsidRPr="00E859EC">
      <w:rPr>
        <w:rFonts w:ascii="Times New Roman" w:hAnsi="Times New Roman"/>
        <w:sz w:val="24"/>
        <w:szCs w:val="26"/>
        <w:lang w:val="uk-UA"/>
      </w:rPr>
      <w:fldChar w:fldCharType="separate"/>
    </w:r>
    <w:r w:rsidR="00F770FF">
      <w:rPr>
        <w:rFonts w:ascii="Times New Roman" w:hAnsi="Times New Roman"/>
        <w:noProof/>
        <w:sz w:val="24"/>
        <w:szCs w:val="26"/>
        <w:lang w:val="uk-UA"/>
      </w:rPr>
      <w:t>1</w:t>
    </w:r>
    <w:r w:rsidR="004969DF" w:rsidRPr="00E859EC">
      <w:rPr>
        <w:rFonts w:ascii="Times New Roman" w:hAnsi="Times New Roman"/>
        <w:sz w:val="24"/>
        <w:szCs w:val="26"/>
        <w:lang w:val="uk-UA"/>
      </w:rPr>
      <w:fldChar w:fldCharType="end"/>
    </w:r>
  </w:p>
  <w:p w:rsidR="00E145F6" w:rsidRPr="00E145F6" w:rsidRDefault="00E145F6" w:rsidP="00D01526">
    <w:pPr>
      <w:pStyle w:val="a3"/>
      <w:jc w:val="center"/>
      <w:rPr>
        <w:rFonts w:ascii="Times New Roman" w:hAnsi="Times New Roman"/>
        <w:sz w:val="20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F6" w:rsidRPr="00E145F6" w:rsidRDefault="00E145F6" w:rsidP="00E145F6">
    <w:pPr>
      <w:pStyle w:val="a3"/>
      <w:rPr>
        <w:rFonts w:ascii="Times New Roman" w:hAnsi="Times New Roman"/>
        <w:sz w:val="24"/>
        <w:szCs w:val="26"/>
        <w:lang w:val="uk-UA"/>
      </w:rPr>
    </w:pPr>
    <w:r w:rsidRPr="00E145F6">
      <w:rPr>
        <w:rFonts w:ascii="Times New Roman" w:hAnsi="Times New Roman"/>
        <w:sz w:val="24"/>
        <w:szCs w:val="26"/>
        <w:lang w:val="uk-UA"/>
      </w:rPr>
      <w:t>Затверджено на засіданні кафедри аптечної технології ліків</w:t>
    </w:r>
  </w:p>
  <w:p w:rsidR="00E145F6" w:rsidRPr="00E145F6" w:rsidRDefault="00E145F6" w:rsidP="00E145F6">
    <w:pPr>
      <w:pStyle w:val="a3"/>
      <w:rPr>
        <w:rFonts w:ascii="Times New Roman" w:hAnsi="Times New Roman"/>
        <w:sz w:val="24"/>
        <w:szCs w:val="26"/>
        <w:u w:val="single"/>
        <w:lang w:val="uk-UA"/>
      </w:rPr>
    </w:pPr>
    <w:r w:rsidRPr="00E145F6">
      <w:rPr>
        <w:rFonts w:ascii="Times New Roman" w:hAnsi="Times New Roman"/>
        <w:sz w:val="24"/>
        <w:szCs w:val="26"/>
        <w:lang w:val="uk-UA"/>
      </w:rPr>
      <w:t xml:space="preserve">Протокол № 1 від </w:t>
    </w:r>
    <w:r w:rsidRPr="00E145F6">
      <w:rPr>
        <w:rFonts w:ascii="Times New Roman" w:hAnsi="Times New Roman"/>
        <w:sz w:val="24"/>
        <w:szCs w:val="26"/>
      </w:rPr>
      <w:t xml:space="preserve">4 </w:t>
    </w:r>
    <w:r w:rsidRPr="00E145F6">
      <w:rPr>
        <w:rFonts w:ascii="Times New Roman" w:hAnsi="Times New Roman"/>
        <w:sz w:val="24"/>
        <w:szCs w:val="26"/>
        <w:lang w:val="uk-UA"/>
      </w:rPr>
      <w:t>вересня2017 року</w:t>
    </w:r>
  </w:p>
  <w:p w:rsidR="00E145F6" w:rsidRPr="00E145F6" w:rsidRDefault="00E145F6" w:rsidP="00E145F6">
    <w:pPr>
      <w:spacing w:after="0" w:line="240" w:lineRule="auto"/>
      <w:rPr>
        <w:rFonts w:ascii="Times New Roman" w:hAnsi="Times New Roman"/>
        <w:sz w:val="24"/>
        <w:szCs w:val="26"/>
        <w:lang w:val="uk-UA"/>
      </w:rPr>
    </w:pPr>
  </w:p>
  <w:p w:rsidR="00E145F6" w:rsidRPr="00E145F6" w:rsidRDefault="00E145F6" w:rsidP="00E145F6">
    <w:pPr>
      <w:spacing w:after="0" w:line="240" w:lineRule="auto"/>
      <w:rPr>
        <w:rFonts w:ascii="Times New Roman" w:hAnsi="Times New Roman"/>
        <w:sz w:val="24"/>
        <w:szCs w:val="26"/>
        <w:lang w:val="uk-UA"/>
      </w:rPr>
    </w:pPr>
    <w:r w:rsidRPr="00E145F6">
      <w:rPr>
        <w:rFonts w:ascii="Times New Roman" w:hAnsi="Times New Roman"/>
        <w:sz w:val="24"/>
        <w:szCs w:val="26"/>
        <w:lang w:val="uk-UA"/>
      </w:rPr>
      <w:t xml:space="preserve">Завідувач кафедри, проф. </w:t>
    </w:r>
    <w:r w:rsidRPr="00E145F6">
      <w:rPr>
        <w:rFonts w:ascii="Times New Roman" w:hAnsi="Times New Roman"/>
        <w:sz w:val="24"/>
        <w:szCs w:val="26"/>
        <w:lang w:val="uk-UA"/>
      </w:rPr>
      <w:tab/>
      <w:t>______________</w:t>
    </w:r>
    <w:r w:rsidRPr="00E145F6">
      <w:rPr>
        <w:rFonts w:ascii="Times New Roman" w:hAnsi="Times New Roman"/>
        <w:sz w:val="24"/>
        <w:szCs w:val="26"/>
        <w:lang w:val="uk-UA"/>
      </w:rPr>
      <w:tab/>
    </w:r>
    <w:r w:rsidRPr="00E145F6">
      <w:rPr>
        <w:rFonts w:ascii="Times New Roman" w:hAnsi="Times New Roman"/>
        <w:sz w:val="24"/>
        <w:szCs w:val="26"/>
        <w:lang w:val="uk-UA"/>
      </w:rPr>
      <w:tab/>
      <w:t>Половко Н.П.</w:t>
    </w:r>
  </w:p>
  <w:p w:rsidR="00E145F6" w:rsidRPr="00E145F6" w:rsidRDefault="00E145F6" w:rsidP="00E145F6">
    <w:pPr>
      <w:spacing w:after="0" w:line="240" w:lineRule="auto"/>
      <w:rPr>
        <w:rFonts w:ascii="Times New Roman" w:hAnsi="Times New Roman"/>
        <w:sz w:val="18"/>
        <w:szCs w:val="26"/>
        <w:lang w:val="uk-UA"/>
      </w:rPr>
    </w:pPr>
  </w:p>
  <w:p w:rsidR="00E145F6" w:rsidRPr="00E145F6" w:rsidRDefault="00E145F6" w:rsidP="00E145F6">
    <w:pPr>
      <w:spacing w:after="0" w:line="240" w:lineRule="auto"/>
      <w:rPr>
        <w:rFonts w:ascii="Times New Roman" w:hAnsi="Times New Roman"/>
        <w:sz w:val="24"/>
        <w:szCs w:val="26"/>
        <w:lang w:val="uk-UA"/>
      </w:rPr>
    </w:pPr>
    <w:r w:rsidRPr="00E145F6">
      <w:rPr>
        <w:rFonts w:ascii="Times New Roman" w:hAnsi="Times New Roman"/>
        <w:sz w:val="24"/>
        <w:szCs w:val="26"/>
        <w:lang w:val="uk-UA"/>
      </w:rPr>
      <w:t>Екзаменатор, проф.</w:t>
    </w:r>
    <w:r w:rsidRPr="00E145F6">
      <w:rPr>
        <w:rFonts w:ascii="Times New Roman" w:hAnsi="Times New Roman"/>
        <w:sz w:val="24"/>
        <w:szCs w:val="26"/>
        <w:lang w:val="uk-UA"/>
      </w:rPr>
      <w:tab/>
    </w:r>
    <w:r w:rsidRPr="00E145F6">
      <w:rPr>
        <w:rFonts w:ascii="Times New Roman" w:hAnsi="Times New Roman"/>
        <w:sz w:val="24"/>
        <w:szCs w:val="26"/>
        <w:lang w:val="uk-UA"/>
      </w:rPr>
      <w:tab/>
      <w:t>______________</w:t>
    </w:r>
    <w:r w:rsidRPr="00E145F6">
      <w:rPr>
        <w:rFonts w:ascii="Times New Roman" w:hAnsi="Times New Roman"/>
        <w:sz w:val="24"/>
        <w:szCs w:val="26"/>
        <w:lang w:val="uk-UA"/>
      </w:rPr>
      <w:tab/>
    </w:r>
    <w:r w:rsidRPr="00E145F6">
      <w:rPr>
        <w:rFonts w:ascii="Times New Roman" w:hAnsi="Times New Roman"/>
        <w:sz w:val="24"/>
        <w:szCs w:val="26"/>
        <w:lang w:val="uk-UA"/>
      </w:rPr>
      <w:tab/>
      <w:t>Шпичак О.С.</w:t>
    </w:r>
  </w:p>
  <w:p w:rsidR="00C81B48" w:rsidRPr="00CE14CC" w:rsidRDefault="00C81B48" w:rsidP="00E145F6">
    <w:pPr>
      <w:pStyle w:val="a3"/>
      <w:jc w:val="center"/>
      <w:rPr>
        <w:rFonts w:ascii="Times New Roman" w:hAnsi="Times New Roman"/>
        <w:sz w:val="24"/>
        <w:szCs w:val="28"/>
      </w:rPr>
    </w:pPr>
    <w:r w:rsidRPr="00CE14CC">
      <w:rPr>
        <w:rFonts w:ascii="Times New Roman" w:hAnsi="Times New Roman"/>
        <w:sz w:val="24"/>
        <w:szCs w:val="28"/>
      </w:rPr>
      <w:t>____________________________________________________________</w:t>
    </w:r>
  </w:p>
  <w:p w:rsidR="00C81B48" w:rsidRPr="00E145F6" w:rsidRDefault="00C81B48" w:rsidP="00C81B48">
    <w:pPr>
      <w:pStyle w:val="a3"/>
      <w:jc w:val="both"/>
      <w:rPr>
        <w:rFonts w:ascii="Times New Roman" w:hAnsi="Times New Roman"/>
        <w:sz w:val="20"/>
        <w:szCs w:val="28"/>
      </w:rPr>
    </w:pPr>
    <w:r w:rsidRPr="00E145F6">
      <w:rPr>
        <w:rFonts w:ascii="Times New Roman" w:hAnsi="Times New Roman"/>
        <w:sz w:val="20"/>
        <w:szCs w:val="28"/>
        <w:lang w:val="uk-UA"/>
      </w:rPr>
      <w:t xml:space="preserve">СУЯ НФаУ    Редакція 01            Дата введення 20.03.2017 р.             Стор. </w:t>
    </w:r>
    <w:r w:rsidR="004969DF" w:rsidRPr="00E145F6">
      <w:rPr>
        <w:rFonts w:ascii="Times New Roman" w:hAnsi="Times New Roman"/>
        <w:sz w:val="20"/>
        <w:szCs w:val="28"/>
      </w:rPr>
      <w:fldChar w:fldCharType="begin"/>
    </w:r>
    <w:r w:rsidRPr="00E145F6">
      <w:rPr>
        <w:rFonts w:ascii="Times New Roman" w:hAnsi="Times New Roman"/>
        <w:sz w:val="20"/>
        <w:szCs w:val="28"/>
      </w:rPr>
      <w:instrText>PAGE   \* MERGEFORMAT</w:instrText>
    </w:r>
    <w:r w:rsidR="004969DF" w:rsidRPr="00E145F6">
      <w:rPr>
        <w:rFonts w:ascii="Times New Roman" w:hAnsi="Times New Roman"/>
        <w:sz w:val="20"/>
        <w:szCs w:val="28"/>
      </w:rPr>
      <w:fldChar w:fldCharType="separate"/>
    </w:r>
    <w:r w:rsidR="00E145F6">
      <w:rPr>
        <w:rFonts w:ascii="Times New Roman" w:hAnsi="Times New Roman"/>
        <w:noProof/>
        <w:sz w:val="20"/>
        <w:szCs w:val="28"/>
      </w:rPr>
      <w:t>1</w:t>
    </w:r>
    <w:r w:rsidR="004969DF" w:rsidRPr="00E145F6">
      <w:rPr>
        <w:rFonts w:ascii="Times New Roman" w:hAnsi="Times New Roman"/>
        <w:sz w:val="20"/>
        <w:szCs w:val="28"/>
      </w:rPr>
      <w:fldChar w:fldCharType="end"/>
    </w:r>
    <w:r w:rsidRPr="00E145F6">
      <w:rPr>
        <w:rFonts w:ascii="Times New Roman" w:hAnsi="Times New Roman"/>
        <w:sz w:val="20"/>
        <w:szCs w:val="28"/>
        <w:lang w:val="uk-UA"/>
      </w:rPr>
      <w:t xml:space="preserve"> з </w:t>
    </w:r>
    <w:r w:rsidR="004969DF" w:rsidRPr="00E145F6">
      <w:rPr>
        <w:rFonts w:ascii="Times New Roman" w:hAnsi="Times New Roman"/>
        <w:sz w:val="20"/>
        <w:szCs w:val="28"/>
        <w:lang w:val="en-US"/>
      </w:rPr>
      <w:fldChar w:fldCharType="begin"/>
    </w:r>
    <w:r w:rsidRPr="00E145F6">
      <w:rPr>
        <w:rFonts w:ascii="Times New Roman" w:hAnsi="Times New Roman"/>
        <w:sz w:val="20"/>
        <w:szCs w:val="28"/>
        <w:lang w:val="en-US"/>
      </w:rPr>
      <w:instrText xml:space="preserve"> NUMPAGES  \# "0" \* Arabic  \* MERGEFORMAT </w:instrText>
    </w:r>
    <w:r w:rsidR="004969DF" w:rsidRPr="00E145F6">
      <w:rPr>
        <w:rFonts w:ascii="Times New Roman" w:hAnsi="Times New Roman"/>
        <w:sz w:val="20"/>
        <w:szCs w:val="28"/>
        <w:lang w:val="en-US"/>
      </w:rPr>
      <w:fldChar w:fldCharType="separate"/>
    </w:r>
    <w:r w:rsidR="00E145F6">
      <w:rPr>
        <w:rFonts w:ascii="Times New Roman" w:hAnsi="Times New Roman"/>
        <w:noProof/>
        <w:sz w:val="20"/>
        <w:szCs w:val="28"/>
        <w:lang w:val="en-US"/>
      </w:rPr>
      <w:t>2</w:t>
    </w:r>
    <w:r w:rsidR="004969DF" w:rsidRPr="00E145F6">
      <w:rPr>
        <w:rFonts w:ascii="Times New Roman" w:hAnsi="Times New Roman"/>
        <w:sz w:val="20"/>
        <w:szCs w:val="2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DF" w:rsidRDefault="00CA44DF" w:rsidP="000C18B0">
      <w:pPr>
        <w:spacing w:after="0" w:line="240" w:lineRule="auto"/>
      </w:pPr>
      <w:r>
        <w:separator/>
      </w:r>
    </w:p>
  </w:footnote>
  <w:footnote w:type="continuationSeparator" w:id="0">
    <w:p w:rsidR="00CA44DF" w:rsidRDefault="00CA44DF" w:rsidP="000C1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E1" w:rsidRPr="002743FB" w:rsidRDefault="00205CE1" w:rsidP="00205CE1">
    <w:pPr>
      <w:tabs>
        <w:tab w:val="left" w:pos="993"/>
      </w:tabs>
      <w:spacing w:after="0" w:line="336" w:lineRule="auto"/>
      <w:jc w:val="right"/>
      <w:rPr>
        <w:rFonts w:ascii="Times New Roman" w:hAnsi="Times New Roman"/>
        <w:sz w:val="24"/>
        <w:lang w:val="uk-UA"/>
      </w:rPr>
    </w:pPr>
    <w:r w:rsidRPr="002743FB">
      <w:rPr>
        <w:rFonts w:ascii="Times New Roman" w:hAnsi="Times New Roman"/>
        <w:sz w:val="24"/>
        <w:lang w:val="uk-UA"/>
      </w:rPr>
      <w:t>Ф А2.2.1-25-194</w:t>
    </w:r>
  </w:p>
  <w:p w:rsidR="00205CE1" w:rsidRPr="00FF2003" w:rsidRDefault="00205CE1" w:rsidP="00205CE1">
    <w:pPr>
      <w:spacing w:after="0" w:line="240" w:lineRule="auto"/>
      <w:jc w:val="center"/>
      <w:rPr>
        <w:rFonts w:ascii="Times New Roman" w:hAnsi="Times New Roman"/>
        <w:b/>
        <w:caps/>
        <w:sz w:val="24"/>
        <w:szCs w:val="24"/>
        <w:lang w:val="uk-UA"/>
      </w:rPr>
    </w:pPr>
    <w:r w:rsidRPr="00FF2003">
      <w:rPr>
        <w:rFonts w:ascii="Times New Roman" w:hAnsi="Times New Roman"/>
        <w:b/>
        <w:caps/>
        <w:sz w:val="24"/>
        <w:szCs w:val="24"/>
        <w:lang w:val="uk-UA"/>
      </w:rPr>
      <w:t>Міністерство охорони ЗДОРОВ’Я УКРАЇНИ</w:t>
    </w:r>
  </w:p>
  <w:p w:rsidR="00205CE1" w:rsidRPr="00FF2003" w:rsidRDefault="00205CE1" w:rsidP="00205CE1">
    <w:pPr>
      <w:spacing w:after="0" w:line="240" w:lineRule="auto"/>
      <w:jc w:val="center"/>
      <w:rPr>
        <w:rFonts w:ascii="Times New Roman" w:hAnsi="Times New Roman"/>
        <w:b/>
        <w:caps/>
        <w:sz w:val="24"/>
        <w:szCs w:val="24"/>
        <w:lang w:val="uk-UA"/>
      </w:rPr>
    </w:pPr>
    <w:r w:rsidRPr="00FF2003">
      <w:rPr>
        <w:rFonts w:ascii="Times New Roman" w:hAnsi="Times New Roman"/>
        <w:b/>
        <w:caps/>
        <w:sz w:val="24"/>
        <w:szCs w:val="24"/>
        <w:lang w:val="uk-UA"/>
      </w:rPr>
      <w:t>НАЦіОНАЛЬНиЙ ФАРМАЦЕВТИЧнИЙ УНіВЕРСИТЕТ</w:t>
    </w:r>
  </w:p>
  <w:p w:rsidR="00CF2FF7" w:rsidRDefault="00CF2FF7" w:rsidP="00CF2FF7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Рівень вищої освіти ____</w:t>
    </w:r>
    <w:r>
      <w:rPr>
        <w:rFonts w:ascii="Times New Roman" w:hAnsi="Times New Roman"/>
        <w:sz w:val="24"/>
        <w:szCs w:val="24"/>
        <w:u w:val="single"/>
        <w:lang w:val="uk-UA"/>
      </w:rPr>
      <w:t>магістр</w:t>
    </w:r>
    <w:r>
      <w:rPr>
        <w:rFonts w:ascii="Times New Roman" w:hAnsi="Times New Roman"/>
        <w:sz w:val="24"/>
        <w:szCs w:val="24"/>
        <w:lang w:val="uk-UA"/>
      </w:rPr>
      <w:t>________________________________</w:t>
    </w:r>
  </w:p>
  <w:p w:rsidR="00CF2FF7" w:rsidRDefault="00CF2FF7" w:rsidP="00CF2FF7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Галузь знань __</w:t>
    </w:r>
    <w:r>
      <w:rPr>
        <w:rFonts w:ascii="Times New Roman" w:hAnsi="Times New Roman"/>
        <w:sz w:val="24"/>
        <w:szCs w:val="24"/>
        <w:u w:val="single"/>
        <w:lang w:val="uk-UA"/>
      </w:rPr>
      <w:t>22 Охорона здоров’я</w:t>
    </w:r>
    <w:r>
      <w:rPr>
        <w:rFonts w:ascii="Times New Roman" w:hAnsi="Times New Roman"/>
        <w:sz w:val="24"/>
        <w:szCs w:val="24"/>
        <w:lang w:val="uk-UA"/>
      </w:rPr>
      <w:t>_____________________________</w:t>
    </w:r>
  </w:p>
  <w:p w:rsidR="00CF2FF7" w:rsidRDefault="00CF2FF7" w:rsidP="00CF2FF7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Спеціальність ___</w:t>
    </w:r>
    <w:r>
      <w:rPr>
        <w:rFonts w:ascii="Times New Roman" w:hAnsi="Times New Roman"/>
        <w:sz w:val="24"/>
        <w:szCs w:val="24"/>
        <w:u w:val="single"/>
        <w:lang w:val="uk-UA"/>
      </w:rPr>
      <w:t>226 Фармація, промислова фармація</w:t>
    </w:r>
    <w:r>
      <w:rPr>
        <w:rFonts w:ascii="Times New Roman" w:hAnsi="Times New Roman"/>
        <w:sz w:val="24"/>
        <w:szCs w:val="24"/>
        <w:lang w:val="uk-UA"/>
      </w:rPr>
      <w:t>_____________</w:t>
    </w:r>
  </w:p>
  <w:p w:rsidR="00CF2FF7" w:rsidRDefault="00CF2FF7" w:rsidP="00CF2FF7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Семестр___</w:t>
    </w:r>
    <w:r>
      <w:rPr>
        <w:rFonts w:ascii="Times New Roman" w:hAnsi="Times New Roman"/>
        <w:sz w:val="24"/>
        <w:szCs w:val="24"/>
        <w:u w:val="single"/>
        <w:lang w:val="uk-UA"/>
      </w:rPr>
      <w:t>1</w:t>
    </w:r>
    <w:r>
      <w:rPr>
        <w:rFonts w:ascii="Times New Roman" w:hAnsi="Times New Roman"/>
        <w:sz w:val="24"/>
        <w:szCs w:val="24"/>
        <w:lang w:val="uk-UA"/>
      </w:rPr>
      <w:t>_________________________________________________</w:t>
    </w:r>
  </w:p>
  <w:p w:rsidR="00CF2FF7" w:rsidRDefault="00CF2FF7" w:rsidP="00CF2FF7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Освітня програма____</w:t>
    </w:r>
    <w:r>
      <w:rPr>
        <w:rFonts w:ascii="Times New Roman" w:hAnsi="Times New Roman"/>
        <w:sz w:val="24"/>
        <w:szCs w:val="24"/>
        <w:u w:val="single"/>
        <w:lang w:val="uk-UA"/>
      </w:rPr>
      <w:t>Фармація</w:t>
    </w:r>
    <w:r>
      <w:rPr>
        <w:rFonts w:ascii="Times New Roman" w:hAnsi="Times New Roman"/>
        <w:sz w:val="24"/>
        <w:szCs w:val="24"/>
        <w:lang w:val="uk-UA"/>
      </w:rPr>
      <w:t>_________________________________</w:t>
    </w:r>
  </w:p>
  <w:p w:rsidR="00CF2FF7" w:rsidRDefault="00CF2FF7" w:rsidP="00CF2FF7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 xml:space="preserve">Навчальна дисципліна </w:t>
    </w:r>
    <w:r>
      <w:rPr>
        <w:rFonts w:ascii="Times New Roman" w:hAnsi="Times New Roman"/>
        <w:sz w:val="24"/>
        <w:szCs w:val="24"/>
        <w:u w:val="single"/>
        <w:lang w:val="uk-UA"/>
      </w:rPr>
      <w:t>Технологія гомеопатичних лікарських засобів</w:t>
    </w:r>
    <w:r>
      <w:rPr>
        <w:rFonts w:ascii="Times New Roman" w:hAnsi="Times New Roman"/>
        <w:sz w:val="24"/>
        <w:szCs w:val="24"/>
        <w:lang w:val="uk-UA"/>
      </w:rPr>
      <w:t>_</w:t>
    </w:r>
  </w:p>
  <w:p w:rsidR="00CF2FF7" w:rsidRDefault="00CF2FF7" w:rsidP="00205CE1">
    <w:pPr>
      <w:spacing w:after="0" w:line="240" w:lineRule="auto"/>
      <w:jc w:val="center"/>
      <w:rPr>
        <w:rStyle w:val="longtext"/>
        <w:rFonts w:ascii="Times New Roman" w:eastAsiaTheme="majorEastAsia" w:hAnsi="Times New Roman"/>
        <w:b/>
        <w:caps/>
        <w:sz w:val="24"/>
        <w:szCs w:val="24"/>
        <w:lang w:val="uk-UA"/>
      </w:rPr>
    </w:pPr>
  </w:p>
  <w:p w:rsidR="00205CE1" w:rsidRPr="00FF2003" w:rsidRDefault="00205CE1" w:rsidP="00205CE1">
    <w:pPr>
      <w:spacing w:after="0" w:line="240" w:lineRule="auto"/>
      <w:jc w:val="center"/>
      <w:rPr>
        <w:rStyle w:val="longtext"/>
        <w:rFonts w:ascii="Times New Roman" w:eastAsiaTheme="majorEastAsia" w:hAnsi="Times New Roman"/>
        <w:b/>
        <w:caps/>
        <w:sz w:val="24"/>
        <w:szCs w:val="24"/>
        <w:lang w:val="uk-UA"/>
      </w:rPr>
    </w:pPr>
    <w:r w:rsidRPr="00FF2003">
      <w:rPr>
        <w:rStyle w:val="longtext"/>
        <w:rFonts w:ascii="Times New Roman" w:eastAsiaTheme="majorEastAsia" w:hAnsi="Times New Roman"/>
        <w:b/>
        <w:caps/>
        <w:sz w:val="24"/>
        <w:szCs w:val="24"/>
        <w:lang w:val="uk-UA"/>
      </w:rPr>
      <w:t>Підсумковий модульний контроль</w:t>
    </w:r>
  </w:p>
  <w:p w:rsidR="00205CE1" w:rsidRPr="00FF2003" w:rsidRDefault="00205CE1" w:rsidP="00205CE1">
    <w:pPr>
      <w:spacing w:after="0" w:line="240" w:lineRule="auto"/>
      <w:jc w:val="center"/>
      <w:rPr>
        <w:rStyle w:val="longtext"/>
        <w:rFonts w:ascii="Times New Roman" w:eastAsiaTheme="majorEastAsia" w:hAnsi="Times New Roman"/>
        <w:b/>
        <w:caps/>
        <w:spacing w:val="-20"/>
        <w:sz w:val="24"/>
        <w:szCs w:val="24"/>
        <w:lang w:val="uk-UA"/>
      </w:rPr>
    </w:pPr>
    <w:r w:rsidRPr="00FF2003">
      <w:rPr>
        <w:rStyle w:val="longtext"/>
        <w:rFonts w:ascii="Times New Roman" w:eastAsiaTheme="majorEastAsia" w:hAnsi="Times New Roman"/>
        <w:b/>
        <w:caps/>
        <w:spacing w:val="-20"/>
        <w:sz w:val="24"/>
        <w:szCs w:val="24"/>
        <w:lang w:val="uk-UA"/>
      </w:rPr>
      <w:t>МОДУЛЬ «</w:t>
    </w:r>
    <w:r w:rsidR="0038704B" w:rsidRPr="00FF2003">
      <w:rPr>
        <w:rStyle w:val="longtext"/>
        <w:rFonts w:ascii="Times New Roman" w:eastAsiaTheme="majorEastAsia" w:hAnsi="Times New Roman"/>
        <w:b/>
        <w:caps/>
        <w:spacing w:val="-20"/>
        <w:sz w:val="24"/>
        <w:szCs w:val="24"/>
        <w:lang w:val="uk-UA"/>
      </w:rPr>
      <w:t>ТЕХНОЛОГІЯ ГОМЕОПАТИЧНИХ ЛІКАРСЬКИХ ЗАСОБІВ</w:t>
    </w:r>
    <w:r w:rsidRPr="00FF2003">
      <w:rPr>
        <w:rStyle w:val="longtext"/>
        <w:rFonts w:ascii="Times New Roman" w:eastAsiaTheme="majorEastAsia" w:hAnsi="Times New Roman"/>
        <w:b/>
        <w:caps/>
        <w:spacing w:val="-20"/>
        <w:sz w:val="24"/>
        <w:szCs w:val="24"/>
        <w:lang w:val="uk-UA"/>
      </w:rPr>
      <w:t>»</w:t>
    </w:r>
  </w:p>
  <w:p w:rsidR="00205CE1" w:rsidRPr="002743FB" w:rsidRDefault="00205CE1" w:rsidP="00205CE1">
    <w:pPr>
      <w:pBdr>
        <w:top w:val="double" w:sz="12" w:space="1" w:color="auto"/>
      </w:pBdr>
      <w:spacing w:after="0" w:line="240" w:lineRule="auto"/>
      <w:rPr>
        <w:rFonts w:ascii="Times New Roman" w:hAnsi="Times New Roman"/>
        <w:sz w:val="16"/>
        <w:szCs w:val="16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72" w:rsidRPr="00CE14CC" w:rsidRDefault="00001772" w:rsidP="00001772">
    <w:pPr>
      <w:spacing w:after="0" w:line="360" w:lineRule="auto"/>
      <w:jc w:val="right"/>
      <w:rPr>
        <w:rFonts w:ascii="Times New Roman" w:hAnsi="Times New Roman"/>
        <w:sz w:val="24"/>
        <w:u w:val="single"/>
      </w:rPr>
    </w:pPr>
    <w:r w:rsidRPr="000C18B0">
      <w:rPr>
        <w:rFonts w:ascii="Times New Roman" w:hAnsi="Times New Roman"/>
        <w:sz w:val="24"/>
        <w:u w:val="single"/>
        <w:lang w:val="uk-UA"/>
      </w:rPr>
      <w:t xml:space="preserve">Ф А </w:t>
    </w:r>
    <w:r w:rsidR="00E145F6" w:rsidRPr="00CE14CC">
      <w:rPr>
        <w:rFonts w:ascii="Times New Roman" w:hAnsi="Times New Roman"/>
        <w:sz w:val="24"/>
        <w:u w:val="single"/>
      </w:rPr>
      <w:t>2</w:t>
    </w:r>
    <w:r w:rsidRPr="000C18B0">
      <w:rPr>
        <w:rFonts w:ascii="Times New Roman" w:hAnsi="Times New Roman"/>
        <w:sz w:val="24"/>
        <w:u w:val="single"/>
        <w:lang w:val="uk-UA"/>
      </w:rPr>
      <w:t>.</w:t>
    </w:r>
    <w:r w:rsidR="00E145F6" w:rsidRPr="00CE14CC">
      <w:rPr>
        <w:rFonts w:ascii="Times New Roman" w:hAnsi="Times New Roman"/>
        <w:sz w:val="24"/>
        <w:u w:val="single"/>
      </w:rPr>
      <w:t>5</w:t>
    </w:r>
    <w:r w:rsidRPr="000C18B0">
      <w:rPr>
        <w:rFonts w:ascii="Times New Roman" w:hAnsi="Times New Roman"/>
        <w:sz w:val="24"/>
        <w:u w:val="single"/>
        <w:lang w:val="uk-UA"/>
      </w:rPr>
      <w:t>-2</w:t>
    </w:r>
    <w:r w:rsidR="00C81B48" w:rsidRPr="00CE14CC">
      <w:rPr>
        <w:rFonts w:ascii="Times New Roman" w:hAnsi="Times New Roman"/>
        <w:sz w:val="24"/>
        <w:u w:val="single"/>
      </w:rPr>
      <w:t>5</w:t>
    </w:r>
    <w:r w:rsidRPr="000C18B0">
      <w:rPr>
        <w:rFonts w:ascii="Times New Roman" w:hAnsi="Times New Roman"/>
        <w:sz w:val="24"/>
        <w:u w:val="single"/>
        <w:lang w:val="uk-UA"/>
      </w:rPr>
      <w:t>-</w:t>
    </w:r>
    <w:r w:rsidR="00E145F6" w:rsidRPr="00CE14CC">
      <w:rPr>
        <w:rFonts w:ascii="Times New Roman" w:hAnsi="Times New Roman"/>
        <w:sz w:val="24"/>
        <w:u w:val="single"/>
      </w:rPr>
      <w:t>282</w:t>
    </w:r>
  </w:p>
  <w:p w:rsidR="00E145F6" w:rsidRPr="00E145F6" w:rsidRDefault="00E145F6" w:rsidP="00E145F6">
    <w:pPr>
      <w:spacing w:after="0" w:line="240" w:lineRule="auto"/>
      <w:jc w:val="center"/>
      <w:rPr>
        <w:rFonts w:ascii="Times New Roman" w:hAnsi="Times New Roman"/>
        <w:b/>
        <w:caps/>
        <w:sz w:val="24"/>
        <w:szCs w:val="24"/>
        <w:lang w:val="uk-UA"/>
      </w:rPr>
    </w:pPr>
    <w:r w:rsidRPr="00E145F6">
      <w:rPr>
        <w:rFonts w:ascii="Times New Roman" w:hAnsi="Times New Roman"/>
        <w:b/>
        <w:caps/>
        <w:sz w:val="24"/>
        <w:szCs w:val="24"/>
        <w:lang w:val="uk-UA"/>
      </w:rPr>
      <w:t>Міністерство охорони ЗДОРОВ’Я УКРАЇНИ</w:t>
    </w:r>
  </w:p>
  <w:p w:rsidR="00E145F6" w:rsidRPr="00E145F6" w:rsidRDefault="00E145F6" w:rsidP="00E145F6">
    <w:pPr>
      <w:spacing w:after="0" w:line="240" w:lineRule="auto"/>
      <w:jc w:val="center"/>
      <w:rPr>
        <w:rFonts w:ascii="Times New Roman" w:hAnsi="Times New Roman"/>
        <w:b/>
        <w:caps/>
        <w:sz w:val="24"/>
        <w:szCs w:val="24"/>
        <w:lang w:val="uk-UA"/>
      </w:rPr>
    </w:pPr>
    <w:r w:rsidRPr="00E145F6">
      <w:rPr>
        <w:rFonts w:ascii="Times New Roman" w:hAnsi="Times New Roman"/>
        <w:b/>
        <w:caps/>
        <w:sz w:val="24"/>
        <w:szCs w:val="24"/>
        <w:lang w:val="uk-UA"/>
      </w:rPr>
      <w:t>НАЦіОНАЛЬНиЙ ФАРМАЦЕВТИЧнИЙ УНіВЕРСИТЕТ</w:t>
    </w:r>
  </w:p>
  <w:p w:rsidR="00E145F6" w:rsidRPr="00E145F6" w:rsidRDefault="00E145F6" w:rsidP="00E145F6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 w:rsidRPr="00E145F6">
      <w:rPr>
        <w:rFonts w:ascii="Times New Roman" w:hAnsi="Times New Roman"/>
        <w:sz w:val="24"/>
        <w:szCs w:val="24"/>
        <w:lang w:val="uk-UA"/>
      </w:rPr>
      <w:t>Рівень вищої освіти</w:t>
    </w:r>
    <w:r w:rsidRPr="00E145F6">
      <w:rPr>
        <w:rFonts w:ascii="Times New Roman" w:hAnsi="Times New Roman"/>
        <w:b/>
        <w:sz w:val="24"/>
        <w:szCs w:val="24"/>
        <w:u w:val="single"/>
        <w:lang w:val="uk-UA"/>
      </w:rPr>
      <w:t>спеціаліст</w:t>
    </w:r>
  </w:p>
  <w:p w:rsidR="00E145F6" w:rsidRPr="00E145F6" w:rsidRDefault="00E145F6" w:rsidP="00E145F6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 w:rsidRPr="00E145F6">
      <w:rPr>
        <w:rFonts w:ascii="Times New Roman" w:hAnsi="Times New Roman"/>
        <w:sz w:val="24"/>
        <w:szCs w:val="24"/>
        <w:lang w:val="uk-UA"/>
      </w:rPr>
      <w:t>Галузь знань _____________________________________________</w:t>
    </w:r>
  </w:p>
  <w:p w:rsidR="00E145F6" w:rsidRDefault="00E145F6" w:rsidP="00E145F6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 w:rsidRPr="00E145F6">
      <w:rPr>
        <w:rFonts w:ascii="Times New Roman" w:hAnsi="Times New Roman"/>
        <w:sz w:val="24"/>
        <w:szCs w:val="24"/>
        <w:lang w:val="uk-UA"/>
      </w:rPr>
      <w:t>Спеціальність</w:t>
    </w:r>
    <w:r w:rsidRPr="00E145F6">
      <w:rPr>
        <w:rFonts w:ascii="Times New Roman" w:hAnsi="Times New Roman"/>
        <w:b/>
        <w:sz w:val="24"/>
        <w:szCs w:val="24"/>
        <w:u w:val="single"/>
        <w:lang w:val="uk-UA"/>
      </w:rPr>
      <w:t>7.12020101 Фармація</w:t>
    </w:r>
  </w:p>
  <w:p w:rsidR="00E145F6" w:rsidRPr="00E145F6" w:rsidRDefault="00E145F6" w:rsidP="00E145F6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 w:rsidRPr="00E145F6">
      <w:rPr>
        <w:rFonts w:ascii="Times New Roman" w:hAnsi="Times New Roman"/>
        <w:sz w:val="24"/>
        <w:szCs w:val="24"/>
        <w:lang w:val="uk-UA"/>
      </w:rPr>
      <w:t>Семестр_____________________</w:t>
    </w:r>
  </w:p>
  <w:p w:rsidR="00E145F6" w:rsidRPr="00E145F6" w:rsidRDefault="00E145F6" w:rsidP="00E145F6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 w:rsidRPr="00E145F6">
      <w:rPr>
        <w:rFonts w:ascii="Times New Roman" w:hAnsi="Times New Roman"/>
        <w:sz w:val="24"/>
        <w:szCs w:val="24"/>
        <w:lang w:val="uk-UA"/>
      </w:rPr>
      <w:t>Освітня програма_____________________________________________</w:t>
    </w:r>
  </w:p>
  <w:p w:rsidR="00E145F6" w:rsidRPr="00E145F6" w:rsidRDefault="00E145F6" w:rsidP="00E145F6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 w:rsidRPr="00E145F6">
      <w:rPr>
        <w:rFonts w:ascii="Times New Roman" w:hAnsi="Times New Roman"/>
        <w:sz w:val="24"/>
        <w:szCs w:val="24"/>
        <w:lang w:val="uk-UA"/>
      </w:rPr>
      <w:t xml:space="preserve">Навчальна дисципліна </w:t>
    </w:r>
    <w:r w:rsidRPr="00E145F6">
      <w:rPr>
        <w:rFonts w:ascii="Times New Roman" w:hAnsi="Times New Roman"/>
        <w:b/>
        <w:sz w:val="24"/>
        <w:szCs w:val="24"/>
        <w:u w:val="single"/>
        <w:lang w:val="uk-UA"/>
      </w:rPr>
      <w:t>БІОФАРМАЦІЯ</w:t>
    </w:r>
  </w:p>
  <w:p w:rsidR="00E145F6" w:rsidRDefault="00E145F6" w:rsidP="00E145F6">
    <w:pPr>
      <w:spacing w:after="0" w:line="240" w:lineRule="auto"/>
      <w:jc w:val="center"/>
      <w:rPr>
        <w:rStyle w:val="longtext"/>
        <w:rFonts w:ascii="Times New Roman" w:eastAsiaTheme="majorEastAsia" w:hAnsi="Times New Roman"/>
        <w:b/>
        <w:caps/>
        <w:sz w:val="24"/>
        <w:szCs w:val="24"/>
        <w:lang w:val="uk-UA"/>
      </w:rPr>
    </w:pPr>
  </w:p>
  <w:p w:rsidR="00E145F6" w:rsidRDefault="00E145F6" w:rsidP="00E145F6">
    <w:pPr>
      <w:spacing w:after="0" w:line="240" w:lineRule="auto"/>
      <w:jc w:val="center"/>
      <w:rPr>
        <w:rStyle w:val="longtext"/>
        <w:rFonts w:ascii="Times New Roman" w:eastAsiaTheme="majorEastAsia" w:hAnsi="Times New Roman"/>
        <w:b/>
        <w:caps/>
        <w:sz w:val="24"/>
        <w:szCs w:val="24"/>
        <w:lang w:val="uk-UA"/>
      </w:rPr>
    </w:pPr>
    <w:r w:rsidRPr="00E145F6">
      <w:rPr>
        <w:rStyle w:val="longtext"/>
        <w:rFonts w:ascii="Times New Roman" w:eastAsiaTheme="majorEastAsia" w:hAnsi="Times New Roman"/>
        <w:b/>
        <w:caps/>
        <w:sz w:val="24"/>
        <w:szCs w:val="24"/>
        <w:lang w:val="uk-UA"/>
      </w:rPr>
      <w:t>КОНТРОЛЬ ЗМІСТОВОГО МОДУЛЯ № ___</w:t>
    </w:r>
  </w:p>
  <w:p w:rsidR="00E145F6" w:rsidRPr="00E145F6" w:rsidRDefault="00E145F6" w:rsidP="00E145F6">
    <w:pPr>
      <w:spacing w:after="0" w:line="240" w:lineRule="auto"/>
      <w:jc w:val="center"/>
      <w:rPr>
        <w:rStyle w:val="longtext"/>
        <w:rFonts w:ascii="Times New Roman" w:eastAsiaTheme="majorEastAsia" w:hAnsi="Times New Roman"/>
        <w:b/>
        <w:caps/>
        <w:sz w:val="24"/>
        <w:szCs w:val="24"/>
        <w:lang w:val="uk-UA"/>
      </w:rPr>
    </w:pPr>
  </w:p>
  <w:p w:rsidR="00E145F6" w:rsidRPr="00E145F6" w:rsidRDefault="00E145F6" w:rsidP="00E145F6">
    <w:pPr>
      <w:pBdr>
        <w:top w:val="double" w:sz="12" w:space="1" w:color="auto"/>
      </w:pBdr>
      <w:spacing w:after="0" w:line="240" w:lineRule="auto"/>
      <w:rPr>
        <w:rFonts w:ascii="Times New Roman" w:hAnsi="Times New Roman"/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5D3"/>
    <w:multiLevelType w:val="hybridMultilevel"/>
    <w:tmpl w:val="36D4A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676C7"/>
    <w:multiLevelType w:val="hybridMultilevel"/>
    <w:tmpl w:val="E522C4EA"/>
    <w:lvl w:ilvl="0" w:tplc="A6DE220C">
      <w:start w:val="1"/>
      <w:numFmt w:val="decimal"/>
      <w:lvlText w:val="%1."/>
      <w:lvlJc w:val="left"/>
      <w:pPr>
        <w:tabs>
          <w:tab w:val="num" w:pos="927"/>
        </w:tabs>
        <w:ind w:left="927" w:hanging="4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2AAF"/>
    <w:multiLevelType w:val="hybridMultilevel"/>
    <w:tmpl w:val="92FA22D2"/>
    <w:lvl w:ilvl="0" w:tplc="A6DE220C">
      <w:start w:val="1"/>
      <w:numFmt w:val="decimal"/>
      <w:lvlText w:val="%1."/>
      <w:lvlJc w:val="left"/>
      <w:pPr>
        <w:tabs>
          <w:tab w:val="num" w:pos="680"/>
        </w:tabs>
        <w:ind w:left="680" w:hanging="454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0B945ECD"/>
    <w:multiLevelType w:val="hybridMultilevel"/>
    <w:tmpl w:val="39F24CAA"/>
    <w:lvl w:ilvl="0" w:tplc="A6DE220C">
      <w:start w:val="1"/>
      <w:numFmt w:val="decimal"/>
      <w:lvlText w:val="%1."/>
      <w:lvlJc w:val="left"/>
      <w:pPr>
        <w:tabs>
          <w:tab w:val="num" w:pos="680"/>
        </w:tabs>
        <w:ind w:left="680" w:hanging="454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05072D2"/>
    <w:multiLevelType w:val="hybridMultilevel"/>
    <w:tmpl w:val="1CBA5C9A"/>
    <w:lvl w:ilvl="0" w:tplc="6276A254">
      <w:start w:val="1"/>
      <w:numFmt w:val="decimal"/>
      <w:lvlText w:val="%1."/>
      <w:lvlJc w:val="left"/>
      <w:pPr>
        <w:ind w:left="2880" w:hanging="360"/>
      </w:pPr>
      <w:rPr>
        <w:rFonts w:ascii="Times NR Cyr MT" w:hAnsi="Times NR Cyr M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E7261"/>
    <w:multiLevelType w:val="hybridMultilevel"/>
    <w:tmpl w:val="88D28870"/>
    <w:lvl w:ilvl="0" w:tplc="A6DE220C">
      <w:start w:val="1"/>
      <w:numFmt w:val="decimal"/>
      <w:lvlText w:val="%1."/>
      <w:lvlJc w:val="left"/>
      <w:pPr>
        <w:tabs>
          <w:tab w:val="num" w:pos="1211"/>
        </w:tabs>
        <w:ind w:left="1211" w:hanging="454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64757E"/>
    <w:multiLevelType w:val="hybridMultilevel"/>
    <w:tmpl w:val="6E041290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764B6"/>
    <w:multiLevelType w:val="hybridMultilevel"/>
    <w:tmpl w:val="C3AAD410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31F22"/>
    <w:multiLevelType w:val="hybridMultilevel"/>
    <w:tmpl w:val="48ECFDE4"/>
    <w:lvl w:ilvl="0" w:tplc="A6DE220C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E3B7C1A"/>
    <w:multiLevelType w:val="hybridMultilevel"/>
    <w:tmpl w:val="7936A35C"/>
    <w:lvl w:ilvl="0" w:tplc="2B68AC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B47E50"/>
    <w:multiLevelType w:val="hybridMultilevel"/>
    <w:tmpl w:val="40264F7A"/>
    <w:lvl w:ilvl="0" w:tplc="A6DE220C">
      <w:start w:val="1"/>
      <w:numFmt w:val="decimal"/>
      <w:lvlText w:val="%1."/>
      <w:lvlJc w:val="left"/>
      <w:pPr>
        <w:tabs>
          <w:tab w:val="num" w:pos="927"/>
        </w:tabs>
        <w:ind w:left="927" w:hanging="454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21116F"/>
    <w:multiLevelType w:val="hybridMultilevel"/>
    <w:tmpl w:val="099C1ACC"/>
    <w:lvl w:ilvl="0" w:tplc="A6DE220C">
      <w:start w:val="1"/>
      <w:numFmt w:val="decimal"/>
      <w:lvlText w:val="%1."/>
      <w:lvlJc w:val="left"/>
      <w:pPr>
        <w:tabs>
          <w:tab w:val="num" w:pos="1352"/>
        </w:tabs>
        <w:ind w:left="1352" w:hanging="454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8E922B6"/>
    <w:multiLevelType w:val="hybridMultilevel"/>
    <w:tmpl w:val="992224AE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E2CD7"/>
    <w:multiLevelType w:val="hybridMultilevel"/>
    <w:tmpl w:val="DB96B274"/>
    <w:lvl w:ilvl="0" w:tplc="A6DE220C">
      <w:start w:val="1"/>
      <w:numFmt w:val="decimal"/>
      <w:lvlText w:val="%1."/>
      <w:lvlJc w:val="left"/>
      <w:pPr>
        <w:tabs>
          <w:tab w:val="num" w:pos="680"/>
        </w:tabs>
        <w:ind w:left="680" w:hanging="454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32F23765"/>
    <w:multiLevelType w:val="hybridMultilevel"/>
    <w:tmpl w:val="D5CA36B4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13764"/>
    <w:multiLevelType w:val="hybridMultilevel"/>
    <w:tmpl w:val="D5CA36B4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747D6"/>
    <w:multiLevelType w:val="hybridMultilevel"/>
    <w:tmpl w:val="2996C83E"/>
    <w:lvl w:ilvl="0" w:tplc="A6DE220C">
      <w:start w:val="1"/>
      <w:numFmt w:val="decimal"/>
      <w:lvlText w:val="%1."/>
      <w:lvlJc w:val="left"/>
      <w:pPr>
        <w:tabs>
          <w:tab w:val="num" w:pos="680"/>
        </w:tabs>
        <w:ind w:left="680" w:hanging="454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3F4F76C4"/>
    <w:multiLevelType w:val="hybridMultilevel"/>
    <w:tmpl w:val="04B63374"/>
    <w:lvl w:ilvl="0" w:tplc="A6DE220C">
      <w:start w:val="1"/>
      <w:numFmt w:val="decimal"/>
      <w:lvlText w:val="%1."/>
      <w:lvlJc w:val="left"/>
      <w:pPr>
        <w:tabs>
          <w:tab w:val="num" w:pos="680"/>
        </w:tabs>
        <w:ind w:left="680" w:hanging="454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442B6A48"/>
    <w:multiLevelType w:val="hybridMultilevel"/>
    <w:tmpl w:val="3100446E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E01B8"/>
    <w:multiLevelType w:val="hybridMultilevel"/>
    <w:tmpl w:val="2C285FF6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40C1C"/>
    <w:multiLevelType w:val="hybridMultilevel"/>
    <w:tmpl w:val="E7BC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C2DB3"/>
    <w:multiLevelType w:val="hybridMultilevel"/>
    <w:tmpl w:val="D3A61134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38228B"/>
    <w:multiLevelType w:val="hybridMultilevel"/>
    <w:tmpl w:val="E522EA7C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0652E3"/>
    <w:multiLevelType w:val="hybridMultilevel"/>
    <w:tmpl w:val="3906FD5C"/>
    <w:lvl w:ilvl="0" w:tplc="A6DE220C">
      <w:start w:val="1"/>
      <w:numFmt w:val="decimal"/>
      <w:lvlText w:val="%1."/>
      <w:lvlJc w:val="left"/>
      <w:pPr>
        <w:tabs>
          <w:tab w:val="num" w:pos="709"/>
        </w:tabs>
        <w:ind w:left="709" w:hanging="454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671646E"/>
    <w:multiLevelType w:val="hybridMultilevel"/>
    <w:tmpl w:val="238AC76C"/>
    <w:lvl w:ilvl="0" w:tplc="A6DE220C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1049C1"/>
    <w:multiLevelType w:val="hybridMultilevel"/>
    <w:tmpl w:val="15942A06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7F6562"/>
    <w:multiLevelType w:val="hybridMultilevel"/>
    <w:tmpl w:val="4B24239E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46FC1"/>
    <w:multiLevelType w:val="hybridMultilevel"/>
    <w:tmpl w:val="140670CE"/>
    <w:lvl w:ilvl="0" w:tplc="B3E0290A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DBE0E38"/>
    <w:multiLevelType w:val="hybridMultilevel"/>
    <w:tmpl w:val="B622CC2C"/>
    <w:lvl w:ilvl="0" w:tplc="B3E029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A736AC"/>
    <w:multiLevelType w:val="hybridMultilevel"/>
    <w:tmpl w:val="5D76D602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A209B2"/>
    <w:multiLevelType w:val="hybridMultilevel"/>
    <w:tmpl w:val="2AE4C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6F1642"/>
    <w:multiLevelType w:val="hybridMultilevel"/>
    <w:tmpl w:val="0A549AE0"/>
    <w:lvl w:ilvl="0" w:tplc="A6DE220C">
      <w:start w:val="1"/>
      <w:numFmt w:val="decimal"/>
      <w:lvlText w:val="%1."/>
      <w:lvlJc w:val="left"/>
      <w:pPr>
        <w:tabs>
          <w:tab w:val="num" w:pos="1040"/>
        </w:tabs>
        <w:ind w:left="1040" w:hanging="454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>
    <w:nsid w:val="6AE9294B"/>
    <w:multiLevelType w:val="hybridMultilevel"/>
    <w:tmpl w:val="ACEA0BA4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085D81"/>
    <w:multiLevelType w:val="hybridMultilevel"/>
    <w:tmpl w:val="70E437D2"/>
    <w:lvl w:ilvl="0" w:tplc="2ABAA990">
      <w:start w:val="1"/>
      <w:numFmt w:val="decimal"/>
      <w:lvlText w:val="%1."/>
      <w:lvlJc w:val="left"/>
      <w:pPr>
        <w:ind w:left="2160" w:hanging="360"/>
      </w:pPr>
      <w:rPr>
        <w:rFonts w:ascii="Times NR Cyr MT" w:hAnsi="Times NR Cyr M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D16EAE"/>
    <w:multiLevelType w:val="hybridMultilevel"/>
    <w:tmpl w:val="B26C74A2"/>
    <w:lvl w:ilvl="0" w:tplc="A6DE220C">
      <w:start w:val="1"/>
      <w:numFmt w:val="decimal"/>
      <w:lvlText w:val="%1."/>
      <w:lvlJc w:val="left"/>
      <w:pPr>
        <w:tabs>
          <w:tab w:val="num" w:pos="927"/>
        </w:tabs>
        <w:ind w:left="927" w:hanging="454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C27CA4"/>
    <w:multiLevelType w:val="hybridMultilevel"/>
    <w:tmpl w:val="DAF0A176"/>
    <w:lvl w:ilvl="0" w:tplc="A6DE220C">
      <w:start w:val="1"/>
      <w:numFmt w:val="decimal"/>
      <w:lvlText w:val="%1."/>
      <w:lvlJc w:val="left"/>
      <w:pPr>
        <w:tabs>
          <w:tab w:val="num" w:pos="709"/>
        </w:tabs>
        <w:ind w:left="709" w:hanging="454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6DD4AEE"/>
    <w:multiLevelType w:val="hybridMultilevel"/>
    <w:tmpl w:val="85801A92"/>
    <w:lvl w:ilvl="0" w:tplc="A6DE220C">
      <w:start w:val="1"/>
      <w:numFmt w:val="decimal"/>
      <w:lvlText w:val="%1."/>
      <w:lvlJc w:val="left"/>
      <w:pPr>
        <w:tabs>
          <w:tab w:val="num" w:pos="680"/>
        </w:tabs>
        <w:ind w:left="680" w:hanging="454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774730F6"/>
    <w:multiLevelType w:val="hybridMultilevel"/>
    <w:tmpl w:val="36D4A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607A4B"/>
    <w:multiLevelType w:val="hybridMultilevel"/>
    <w:tmpl w:val="B756046C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D2647D"/>
    <w:multiLevelType w:val="hybridMultilevel"/>
    <w:tmpl w:val="33AE03F4"/>
    <w:lvl w:ilvl="0" w:tplc="669CF8BE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206256"/>
    <w:multiLevelType w:val="hybridMultilevel"/>
    <w:tmpl w:val="A022E9AA"/>
    <w:lvl w:ilvl="0" w:tplc="A6DE220C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0"/>
  </w:num>
  <w:num w:numId="25">
    <w:abstractNumId w:val="6"/>
  </w:num>
  <w:num w:numId="26">
    <w:abstractNumId w:val="11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31"/>
  </w:num>
  <w:num w:numId="31">
    <w:abstractNumId w:val="28"/>
  </w:num>
  <w:num w:numId="32">
    <w:abstractNumId w:val="27"/>
  </w:num>
  <w:num w:numId="33">
    <w:abstractNumId w:val="3"/>
  </w:num>
  <w:num w:numId="34">
    <w:abstractNumId w:val="10"/>
  </w:num>
  <w:num w:numId="35">
    <w:abstractNumId w:val="24"/>
  </w:num>
  <w:num w:numId="36">
    <w:abstractNumId w:val="13"/>
  </w:num>
  <w:num w:numId="37">
    <w:abstractNumId w:val="17"/>
  </w:num>
  <w:num w:numId="38">
    <w:abstractNumId w:val="23"/>
  </w:num>
  <w:num w:numId="39">
    <w:abstractNumId w:val="40"/>
  </w:num>
  <w:num w:numId="40">
    <w:abstractNumId w:val="16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2"/>
  </w:num>
  <w:num w:numId="44">
    <w:abstractNumId w:val="2"/>
  </w:num>
  <w:num w:numId="45">
    <w:abstractNumId w:val="8"/>
  </w:num>
  <w:num w:numId="46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8B0"/>
    <w:rsid w:val="00001772"/>
    <w:rsid w:val="00022B2F"/>
    <w:rsid w:val="00042363"/>
    <w:rsid w:val="000857FD"/>
    <w:rsid w:val="0008631D"/>
    <w:rsid w:val="000B733F"/>
    <w:rsid w:val="000C18B0"/>
    <w:rsid w:val="00176389"/>
    <w:rsid w:val="0019162E"/>
    <w:rsid w:val="001F182F"/>
    <w:rsid w:val="00204F46"/>
    <w:rsid w:val="00205CE1"/>
    <w:rsid w:val="00250AF9"/>
    <w:rsid w:val="002844A3"/>
    <w:rsid w:val="00292875"/>
    <w:rsid w:val="002F6A47"/>
    <w:rsid w:val="0038704B"/>
    <w:rsid w:val="003A26F3"/>
    <w:rsid w:val="00447DC1"/>
    <w:rsid w:val="004969DF"/>
    <w:rsid w:val="004F3A65"/>
    <w:rsid w:val="00580A56"/>
    <w:rsid w:val="005C4562"/>
    <w:rsid w:val="0061176B"/>
    <w:rsid w:val="006275D6"/>
    <w:rsid w:val="006F37D0"/>
    <w:rsid w:val="00717BFC"/>
    <w:rsid w:val="00720D12"/>
    <w:rsid w:val="007460D6"/>
    <w:rsid w:val="00746811"/>
    <w:rsid w:val="007E7137"/>
    <w:rsid w:val="007F1DD4"/>
    <w:rsid w:val="00973CDF"/>
    <w:rsid w:val="009A3571"/>
    <w:rsid w:val="00A02611"/>
    <w:rsid w:val="00A0268B"/>
    <w:rsid w:val="00AF68C7"/>
    <w:rsid w:val="00B2318D"/>
    <w:rsid w:val="00BB52BC"/>
    <w:rsid w:val="00BD6586"/>
    <w:rsid w:val="00BF56E0"/>
    <w:rsid w:val="00C26EE3"/>
    <w:rsid w:val="00C81B48"/>
    <w:rsid w:val="00CA44DF"/>
    <w:rsid w:val="00CE14CC"/>
    <w:rsid w:val="00CF2FF7"/>
    <w:rsid w:val="00D01526"/>
    <w:rsid w:val="00D71830"/>
    <w:rsid w:val="00DC371D"/>
    <w:rsid w:val="00E145F6"/>
    <w:rsid w:val="00E75401"/>
    <w:rsid w:val="00E859EC"/>
    <w:rsid w:val="00E87522"/>
    <w:rsid w:val="00EF0684"/>
    <w:rsid w:val="00F2611B"/>
    <w:rsid w:val="00F770FF"/>
    <w:rsid w:val="00F825AF"/>
    <w:rsid w:val="00FB7C17"/>
    <w:rsid w:val="00FF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B0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BB52BC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01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017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B52BC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1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C18B0"/>
    <w:rPr>
      <w:rFonts w:ascii="Calibri" w:eastAsia="Times New Roman" w:hAnsi="Calibri" w:cs="Times New Roman"/>
      <w:lang w:val="ru-RU"/>
    </w:rPr>
  </w:style>
  <w:style w:type="paragraph" w:styleId="a5">
    <w:name w:val="header"/>
    <w:basedOn w:val="a"/>
    <w:link w:val="a6"/>
    <w:unhideWhenUsed/>
    <w:rsid w:val="000C18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C18B0"/>
    <w:rPr>
      <w:rFonts w:ascii="Calibri" w:eastAsia="Times New Roman" w:hAnsi="Calibri" w:cs="Times New Roman"/>
      <w:lang w:val="ru-RU"/>
    </w:rPr>
  </w:style>
  <w:style w:type="table" w:styleId="a7">
    <w:name w:val="Table Grid"/>
    <w:basedOn w:val="a1"/>
    <w:uiPriority w:val="39"/>
    <w:rsid w:val="00292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B52BC"/>
    <w:rPr>
      <w:rFonts w:ascii="Cambria" w:eastAsia="Calibri" w:hAnsi="Cambria" w:cs="Times New Roman"/>
      <w:b/>
      <w:bCs/>
      <w:color w:val="365F91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rsid w:val="00BB52BC"/>
    <w:rPr>
      <w:rFonts w:ascii="Cambria" w:eastAsia="Calibri" w:hAnsi="Cambria" w:cs="Times New Roman"/>
      <w:b/>
      <w:bCs/>
      <w:i/>
      <w:iCs/>
      <w:color w:val="4F81BD"/>
      <w:lang w:val="ru-RU"/>
    </w:rPr>
  </w:style>
  <w:style w:type="paragraph" w:customStyle="1" w:styleId="11">
    <w:name w:val="Абзац списку1"/>
    <w:basedOn w:val="a"/>
    <w:rsid w:val="00BB52BC"/>
    <w:pPr>
      <w:ind w:left="720"/>
    </w:pPr>
  </w:style>
  <w:style w:type="paragraph" w:styleId="a8">
    <w:name w:val="Title"/>
    <w:basedOn w:val="a"/>
    <w:link w:val="a9"/>
    <w:qFormat/>
    <w:rsid w:val="00BB52BC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B52BC"/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paragraph" w:styleId="aa">
    <w:name w:val="Subtitle"/>
    <w:basedOn w:val="a"/>
    <w:link w:val="ab"/>
    <w:qFormat/>
    <w:rsid w:val="00BB52BC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rsid w:val="00BB52BC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Numbers">
    <w:name w:val="Numbers"/>
    <w:basedOn w:val="a"/>
    <w:rsid w:val="00BB52BC"/>
    <w:pPr>
      <w:widowControl w:val="0"/>
      <w:spacing w:after="0" w:line="400" w:lineRule="exact"/>
      <w:ind w:firstLine="709"/>
      <w:jc w:val="both"/>
    </w:pPr>
    <w:rPr>
      <w:rFonts w:ascii="TextBook" w:hAnsi="TextBook"/>
      <w:sz w:val="28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04236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017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0017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customStyle="1" w:styleId="21">
    <w:name w:val="Абзац списку2"/>
    <w:basedOn w:val="a"/>
    <w:rsid w:val="00001772"/>
    <w:pPr>
      <w:ind w:left="720"/>
    </w:pPr>
  </w:style>
  <w:style w:type="character" w:customStyle="1" w:styleId="longtext">
    <w:name w:val="long_text"/>
    <w:rsid w:val="00E145F6"/>
  </w:style>
  <w:style w:type="character" w:customStyle="1" w:styleId="hps">
    <w:name w:val="hps"/>
    <w:rsid w:val="00E145F6"/>
    <w:rPr>
      <w:rFonts w:cs="Times New Roman"/>
    </w:rPr>
  </w:style>
  <w:style w:type="paragraph" w:customStyle="1" w:styleId="FR3">
    <w:name w:val="FR3"/>
    <w:rsid w:val="00E145F6"/>
    <w:pPr>
      <w:widowControl w:val="0"/>
      <w:spacing w:before="40" w:after="0" w:line="360" w:lineRule="auto"/>
      <w:ind w:left="400" w:hanging="420"/>
    </w:pPr>
    <w:rPr>
      <w:rFonts w:ascii="Courier New" w:eastAsia="Calibri" w:hAnsi="Courier New" w:cs="Times New Roman"/>
      <w:sz w:val="24"/>
      <w:szCs w:val="20"/>
      <w:lang w:val="ru-RU" w:eastAsia="ru-RU"/>
    </w:rPr>
  </w:style>
  <w:style w:type="paragraph" w:styleId="ad">
    <w:name w:val="Balloon Text"/>
    <w:basedOn w:val="a"/>
    <w:link w:val="ae"/>
    <w:semiHidden/>
    <w:rsid w:val="00F8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825AF"/>
    <w:rPr>
      <w:rFonts w:ascii="Tahoma" w:eastAsia="Times New Roman" w:hAnsi="Tahoma" w:cs="Tahoma"/>
      <w:sz w:val="16"/>
      <w:szCs w:val="16"/>
      <w:lang w:val="ru-RU"/>
    </w:rPr>
  </w:style>
  <w:style w:type="paragraph" w:customStyle="1" w:styleId="31">
    <w:name w:val="Абзац списку3"/>
    <w:basedOn w:val="a"/>
    <w:rsid w:val="00F825AF"/>
    <w:pPr>
      <w:ind w:left="720"/>
    </w:pPr>
  </w:style>
  <w:style w:type="paragraph" w:styleId="af">
    <w:name w:val="Normal (Web)"/>
    <w:basedOn w:val="a"/>
    <w:semiHidden/>
    <w:rsid w:val="00F825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F825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/>
    </w:rPr>
  </w:style>
  <w:style w:type="paragraph" w:customStyle="1" w:styleId="6">
    <w:name w:val="Знак Знак6 Знак Знак Знак Знак"/>
    <w:basedOn w:val="a"/>
    <w:rsid w:val="00F825AF"/>
    <w:pPr>
      <w:spacing w:after="0" w:line="240" w:lineRule="auto"/>
      <w:jc w:val="center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F825AF"/>
    <w:rPr>
      <w:rFonts w:cs="Times New Roman"/>
    </w:rPr>
  </w:style>
  <w:style w:type="paragraph" w:customStyle="1" w:styleId="FR2">
    <w:name w:val="FR2"/>
    <w:rsid w:val="00F825A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Calibri" w:hAnsi="Arial" w:cs="Arial"/>
      <w:sz w:val="18"/>
      <w:szCs w:val="18"/>
      <w:lang w:eastAsia="uk-UA"/>
    </w:rPr>
  </w:style>
  <w:style w:type="paragraph" w:styleId="af0">
    <w:name w:val="Body Text"/>
    <w:basedOn w:val="a"/>
    <w:link w:val="af1"/>
    <w:rsid w:val="00F825AF"/>
    <w:pPr>
      <w:spacing w:after="0" w:line="240" w:lineRule="auto"/>
    </w:pPr>
    <w:rPr>
      <w:rFonts w:ascii="Times New Roman" w:eastAsia="Calibri" w:hAnsi="Times New Roman"/>
      <w:sz w:val="28"/>
      <w:szCs w:val="24"/>
      <w:lang w:val="uk-UA" w:eastAsia="ru-RU"/>
    </w:rPr>
  </w:style>
  <w:style w:type="character" w:customStyle="1" w:styleId="af1">
    <w:name w:val="Основной текст Знак"/>
    <w:basedOn w:val="a0"/>
    <w:link w:val="af0"/>
    <w:rsid w:val="00F825A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F825A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825AF"/>
    <w:rPr>
      <w:rFonts w:ascii="Calibri" w:eastAsia="Times New Roman" w:hAnsi="Calibri" w:cs="Times New Roman"/>
      <w:lang w:val="ru-RU"/>
    </w:rPr>
  </w:style>
  <w:style w:type="character" w:styleId="af4">
    <w:name w:val="Strong"/>
    <w:qFormat/>
    <w:rsid w:val="00F825AF"/>
    <w:rPr>
      <w:b/>
    </w:rPr>
  </w:style>
  <w:style w:type="character" w:styleId="af5">
    <w:name w:val="Hyperlink"/>
    <w:rsid w:val="00F825AF"/>
    <w:rPr>
      <w:rFonts w:cs="Times New Roman"/>
      <w:color w:val="0000FF"/>
      <w:u w:val="single"/>
    </w:rPr>
  </w:style>
  <w:style w:type="character" w:customStyle="1" w:styleId="rvts9">
    <w:name w:val="rvts9"/>
    <w:rsid w:val="00F825AF"/>
    <w:rPr>
      <w:rFonts w:cs="Times New Roman"/>
    </w:rPr>
  </w:style>
  <w:style w:type="paragraph" w:customStyle="1" w:styleId="Normal2">
    <w:name w:val="Normal2"/>
    <w:basedOn w:val="a"/>
    <w:rsid w:val="00F825AF"/>
    <w:pPr>
      <w:spacing w:after="240" w:line="240" w:lineRule="auto"/>
      <w:ind w:left="709" w:hanging="709"/>
    </w:pPr>
    <w:rPr>
      <w:rFonts w:ascii="Times" w:eastAsia="Calibri" w:hAnsi="Times"/>
      <w:sz w:val="26"/>
      <w:szCs w:val="20"/>
      <w:lang w:eastAsia="ru-RU"/>
    </w:rPr>
  </w:style>
  <w:style w:type="paragraph" w:styleId="af6">
    <w:name w:val="annotation text"/>
    <w:basedOn w:val="a"/>
    <w:link w:val="af7"/>
    <w:semiHidden/>
    <w:rsid w:val="00F825A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F825AF"/>
    <w:rPr>
      <w:rFonts w:ascii="Calibri" w:eastAsia="Times New Roman" w:hAnsi="Calibri" w:cs="Times New Roman"/>
      <w:sz w:val="20"/>
      <w:szCs w:val="20"/>
      <w:lang w:val="ru-RU"/>
    </w:rPr>
  </w:style>
  <w:style w:type="paragraph" w:styleId="af8">
    <w:name w:val="annotation subject"/>
    <w:basedOn w:val="af6"/>
    <w:next w:val="af6"/>
    <w:link w:val="af9"/>
    <w:semiHidden/>
    <w:rsid w:val="00F825AF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825AF"/>
    <w:rPr>
      <w:rFonts w:ascii="Calibri" w:eastAsia="Times New Roman" w:hAnsi="Calibri" w:cs="Times New Roman"/>
      <w:b/>
      <w:bCs/>
      <w:sz w:val="20"/>
      <w:szCs w:val="20"/>
      <w:lang w:val="ru-RU"/>
    </w:rPr>
  </w:style>
  <w:style w:type="paragraph" w:customStyle="1" w:styleId="afa">
    <w:name w:val="Знак Знак Знак"/>
    <w:basedOn w:val="a"/>
    <w:rsid w:val="00F825A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link w:val="23"/>
    <w:rsid w:val="00F825A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825AF"/>
    <w:rPr>
      <w:rFonts w:ascii="Calibri" w:eastAsia="Times New Roman" w:hAnsi="Calibri" w:cs="Times New Roman"/>
      <w:lang w:val="ru-RU"/>
    </w:rPr>
  </w:style>
  <w:style w:type="paragraph" w:styleId="32">
    <w:name w:val="Body Text Indent 3"/>
    <w:basedOn w:val="a"/>
    <w:link w:val="33"/>
    <w:rsid w:val="00F825A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825AF"/>
    <w:rPr>
      <w:rFonts w:ascii="Calibri" w:eastAsia="Times New Roman" w:hAnsi="Calibri" w:cs="Times New Roman"/>
      <w:sz w:val="16"/>
      <w:szCs w:val="16"/>
      <w:lang w:val="ru-RU"/>
    </w:rPr>
  </w:style>
  <w:style w:type="paragraph" w:customStyle="1" w:styleId="TableCenter">
    <w:name w:val="TableCenter"/>
    <w:basedOn w:val="a"/>
    <w:next w:val="a"/>
    <w:rsid w:val="00F825AF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41">
    <w:name w:val="Абзац списку4"/>
    <w:basedOn w:val="a"/>
    <w:rsid w:val="00205C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Irina</cp:lastModifiedBy>
  <cp:revision>21</cp:revision>
  <dcterms:created xsi:type="dcterms:W3CDTF">2018-01-25T02:49:00Z</dcterms:created>
  <dcterms:modified xsi:type="dcterms:W3CDTF">2018-03-07T09:36:00Z</dcterms:modified>
</cp:coreProperties>
</file>